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E8D4" w14:textId="44DFDC39" w:rsidR="00DE2B1A" w:rsidRPr="00AF0484" w:rsidRDefault="00912CA2" w:rsidP="00765672">
      <w:pPr>
        <w:spacing w:line="360" w:lineRule="auto"/>
        <w:rPr>
          <w:rFonts w:ascii="Arial" w:eastAsia="Calibri" w:hAnsi="Arial" w:cs="Arial"/>
          <w:b/>
          <w:color w:val="5DB7D3"/>
          <w:sz w:val="32"/>
          <w:szCs w:val="32"/>
        </w:rPr>
      </w:pPr>
      <w:r w:rsidRPr="00AF0484">
        <w:rPr>
          <w:rFonts w:ascii="Arial" w:eastAsia="Calibri" w:hAnsi="Arial" w:cs="Arial"/>
          <w:b/>
          <w:color w:val="5DB7D3"/>
          <w:sz w:val="32"/>
          <w:szCs w:val="32"/>
        </w:rPr>
        <w:t xml:space="preserve">Guidance on formulating a clear problem statement </w:t>
      </w:r>
    </w:p>
    <w:p w14:paraId="3D5086C0" w14:textId="77777777" w:rsidR="00765672" w:rsidRDefault="00765672" w:rsidP="00765672">
      <w:pPr>
        <w:spacing w:line="312" w:lineRule="auto"/>
        <w:jc w:val="left"/>
        <w:rPr>
          <w:rFonts w:ascii="Arial" w:hAnsi="Arial" w:cs="Arial"/>
          <w:b/>
          <w:szCs w:val="24"/>
        </w:rPr>
      </w:pPr>
    </w:p>
    <w:p w14:paraId="3AA1B0F8" w14:textId="213D075F" w:rsidR="00912CA2" w:rsidRPr="00765672" w:rsidRDefault="00912CA2" w:rsidP="00765672">
      <w:pPr>
        <w:spacing w:line="336" w:lineRule="auto"/>
        <w:jc w:val="left"/>
        <w:rPr>
          <w:rFonts w:ascii="Arial" w:hAnsi="Arial" w:cs="Arial"/>
          <w:b/>
          <w:szCs w:val="24"/>
        </w:rPr>
      </w:pPr>
      <w:r w:rsidRPr="00765672">
        <w:rPr>
          <w:rFonts w:ascii="Arial" w:hAnsi="Arial" w:cs="Arial"/>
          <w:b/>
          <w:szCs w:val="24"/>
        </w:rPr>
        <w:t xml:space="preserve">What is a problem statement? </w:t>
      </w:r>
    </w:p>
    <w:p w14:paraId="19B81021" w14:textId="71A6D14B" w:rsidR="00912CA2" w:rsidRPr="00765672" w:rsidRDefault="00912CA2" w:rsidP="00765672">
      <w:pPr>
        <w:spacing w:line="336" w:lineRule="auto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A problem statement is usually one or two sentences to explain the problem you want to address. In general, a problem statement will outline the negative points of the current situation and explain why </w:t>
      </w:r>
      <w:proofErr w:type="gramStart"/>
      <w:r w:rsidRPr="00765672">
        <w:rPr>
          <w:rFonts w:ascii="Arial" w:hAnsi="Arial" w:cs="Arial"/>
          <w:szCs w:val="24"/>
        </w:rPr>
        <w:t>this matters</w:t>
      </w:r>
      <w:proofErr w:type="gramEnd"/>
      <w:r w:rsidRPr="00765672">
        <w:rPr>
          <w:rFonts w:ascii="Arial" w:hAnsi="Arial" w:cs="Arial"/>
          <w:szCs w:val="24"/>
        </w:rPr>
        <w:t xml:space="preserve">. </w:t>
      </w:r>
    </w:p>
    <w:p w14:paraId="39C3D75A" w14:textId="77777777" w:rsidR="00765672" w:rsidRDefault="00765672" w:rsidP="00765672">
      <w:pPr>
        <w:spacing w:line="336" w:lineRule="auto"/>
        <w:jc w:val="left"/>
        <w:rPr>
          <w:rFonts w:ascii="Arial" w:hAnsi="Arial" w:cs="Arial"/>
          <w:b/>
          <w:szCs w:val="24"/>
        </w:rPr>
      </w:pPr>
    </w:p>
    <w:p w14:paraId="625CF84A" w14:textId="554E5947" w:rsidR="00912CA2" w:rsidRPr="00765672" w:rsidRDefault="00912CA2" w:rsidP="00765672">
      <w:pPr>
        <w:spacing w:line="336" w:lineRule="auto"/>
        <w:jc w:val="left"/>
        <w:rPr>
          <w:rFonts w:ascii="Arial" w:hAnsi="Arial" w:cs="Arial"/>
          <w:b/>
          <w:szCs w:val="24"/>
        </w:rPr>
      </w:pPr>
      <w:r w:rsidRPr="00765672">
        <w:rPr>
          <w:rFonts w:ascii="Arial" w:hAnsi="Arial" w:cs="Arial"/>
          <w:b/>
          <w:szCs w:val="24"/>
        </w:rPr>
        <w:t xml:space="preserve">How to formulate a problem statement? </w:t>
      </w:r>
    </w:p>
    <w:p w14:paraId="4F1CE4F5" w14:textId="12D1A90F" w:rsidR="00912CA2" w:rsidRPr="00765672" w:rsidRDefault="00912CA2" w:rsidP="00765672">
      <w:pPr>
        <w:spacing w:line="336" w:lineRule="auto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Creation of a problem statement is an activity that is best completed in a group. </w:t>
      </w:r>
    </w:p>
    <w:p w14:paraId="277919A5" w14:textId="4FB05A1A" w:rsidR="00BB4E3E" w:rsidRPr="00483F18" w:rsidRDefault="00BB4E3E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bookmarkStart w:id="1" w:name="_GoBack"/>
      <w:bookmarkEnd w:id="1"/>
      <w:r w:rsidRPr="00483F18">
        <w:rPr>
          <w:rFonts w:ascii="Arial" w:hAnsi="Arial" w:cs="Arial"/>
          <w:szCs w:val="24"/>
        </w:rPr>
        <w:t>The DHMT takes the problem that they want to address (this is</w:t>
      </w:r>
      <w:r w:rsidR="00E325DC" w:rsidRPr="00483F18">
        <w:rPr>
          <w:rFonts w:ascii="Arial" w:hAnsi="Arial" w:cs="Arial"/>
          <w:szCs w:val="24"/>
        </w:rPr>
        <w:t xml:space="preserve"> a</w:t>
      </w:r>
      <w:r w:rsidRPr="00483F18">
        <w:rPr>
          <w:rFonts w:ascii="Arial" w:hAnsi="Arial" w:cs="Arial"/>
          <w:szCs w:val="24"/>
        </w:rPr>
        <w:t xml:space="preserve"> problem that they have prioritised from the list of problems identified in the situation analysis). </w:t>
      </w:r>
    </w:p>
    <w:p w14:paraId="35E25A01" w14:textId="36D054CB" w:rsidR="00912CA2" w:rsidRPr="00765672" w:rsidRDefault="00912CA2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r w:rsidRPr="00483F18">
        <w:rPr>
          <w:rFonts w:ascii="Arial" w:hAnsi="Arial" w:cs="Arial"/>
          <w:szCs w:val="24"/>
        </w:rPr>
        <w:t xml:space="preserve">Get each person to write his or her own problem statement </w:t>
      </w:r>
      <w:r w:rsidR="00BB4E3E" w:rsidRPr="00483F18">
        <w:rPr>
          <w:rFonts w:ascii="Arial" w:hAnsi="Arial" w:cs="Arial"/>
          <w:szCs w:val="24"/>
        </w:rPr>
        <w:t xml:space="preserve">based on the prioritised problem </w:t>
      </w:r>
      <w:r w:rsidRPr="00483F18">
        <w:rPr>
          <w:rFonts w:ascii="Arial" w:hAnsi="Arial" w:cs="Arial"/>
          <w:szCs w:val="24"/>
        </w:rPr>
        <w:t>without conferring</w:t>
      </w:r>
      <w:r w:rsidRPr="00765672">
        <w:rPr>
          <w:rFonts w:ascii="Arial" w:hAnsi="Arial" w:cs="Arial"/>
          <w:szCs w:val="24"/>
        </w:rPr>
        <w:t xml:space="preserve">. Compare each of the sentences/ looking for common themes and wording. </w:t>
      </w:r>
    </w:p>
    <w:p w14:paraId="6CE1731B" w14:textId="1324ABDE" w:rsidR="00912CA2" w:rsidRPr="00765672" w:rsidRDefault="00912CA2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Start to write an improved statement using the common themes. </w:t>
      </w:r>
    </w:p>
    <w:p w14:paraId="4B5EC538" w14:textId="4F48EF4A" w:rsidR="00912CA2" w:rsidRPr="00765672" w:rsidRDefault="00912CA2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Ensure that the statement focuses on an existing problem. </w:t>
      </w:r>
    </w:p>
    <w:p w14:paraId="5D041EFD" w14:textId="57D94861" w:rsidR="00912CA2" w:rsidRPr="00765672" w:rsidRDefault="00912CA2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Try to include the time frame over which the problem has been occurring. </w:t>
      </w:r>
    </w:p>
    <w:p w14:paraId="50E3A9D5" w14:textId="77777777" w:rsidR="00912CA2" w:rsidRPr="00765672" w:rsidRDefault="00912CA2" w:rsidP="00765672">
      <w:pPr>
        <w:pStyle w:val="ListParagraph"/>
        <w:numPr>
          <w:ilvl w:val="0"/>
          <w:numId w:val="7"/>
        </w:numPr>
        <w:spacing w:line="336" w:lineRule="auto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Wherever possible, try to quantify the problem. </w:t>
      </w:r>
    </w:p>
    <w:p w14:paraId="3748972F" w14:textId="77777777" w:rsidR="00765672" w:rsidRDefault="00765672" w:rsidP="00765672">
      <w:pPr>
        <w:spacing w:line="336" w:lineRule="auto"/>
        <w:jc w:val="left"/>
        <w:rPr>
          <w:rFonts w:ascii="Arial" w:hAnsi="Arial" w:cs="Arial"/>
          <w:szCs w:val="24"/>
        </w:rPr>
      </w:pPr>
    </w:p>
    <w:p w14:paraId="54E8E787" w14:textId="29297A61" w:rsidR="00912CA2" w:rsidRPr="00765672" w:rsidRDefault="00912CA2" w:rsidP="00765672">
      <w:pPr>
        <w:spacing w:line="336" w:lineRule="auto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A problem statement can be refined as you start to further investigate root cause. </w:t>
      </w:r>
    </w:p>
    <w:p w14:paraId="5656C9FA" w14:textId="77777777" w:rsidR="00912CA2" w:rsidRPr="00765672" w:rsidRDefault="00912CA2" w:rsidP="00765672">
      <w:pPr>
        <w:spacing w:line="336" w:lineRule="auto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Finally, review your new problem statement against the following criteria: </w:t>
      </w:r>
    </w:p>
    <w:p w14:paraId="4BC418CD" w14:textId="12CB1B82" w:rsidR="00912CA2" w:rsidRPr="00765672" w:rsidRDefault="00912CA2" w:rsidP="00765672">
      <w:pPr>
        <w:pStyle w:val="ListParagraph"/>
        <w:numPr>
          <w:ilvl w:val="0"/>
          <w:numId w:val="5"/>
        </w:numPr>
        <w:spacing w:line="336" w:lineRule="auto"/>
        <w:ind w:left="143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It should focus on only one problem. </w:t>
      </w:r>
    </w:p>
    <w:p w14:paraId="1E8696DF" w14:textId="2BDA58A7" w:rsidR="00912CA2" w:rsidRPr="00765672" w:rsidRDefault="00912CA2" w:rsidP="00765672">
      <w:pPr>
        <w:pStyle w:val="ListParagraph"/>
        <w:numPr>
          <w:ilvl w:val="0"/>
          <w:numId w:val="5"/>
        </w:numPr>
        <w:spacing w:line="336" w:lineRule="auto"/>
        <w:ind w:left="143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It should be one or two sentences long. </w:t>
      </w:r>
    </w:p>
    <w:p w14:paraId="592166C3" w14:textId="77777777" w:rsidR="00912CA2" w:rsidRPr="00765672" w:rsidRDefault="00912CA2" w:rsidP="00765672">
      <w:pPr>
        <w:pStyle w:val="ListParagraph"/>
        <w:numPr>
          <w:ilvl w:val="0"/>
          <w:numId w:val="5"/>
        </w:numPr>
        <w:spacing w:line="336" w:lineRule="auto"/>
        <w:ind w:left="143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It should not suggest a solution. </w:t>
      </w:r>
    </w:p>
    <w:p w14:paraId="09C77335" w14:textId="77777777" w:rsidR="00765672" w:rsidRDefault="00765672" w:rsidP="00765672">
      <w:pPr>
        <w:spacing w:line="336" w:lineRule="auto"/>
        <w:jc w:val="left"/>
        <w:rPr>
          <w:rFonts w:ascii="Arial" w:hAnsi="Arial" w:cs="Arial"/>
          <w:b/>
          <w:szCs w:val="24"/>
        </w:rPr>
      </w:pPr>
    </w:p>
    <w:p w14:paraId="6DC96463" w14:textId="76DCA589" w:rsidR="00912CA2" w:rsidRPr="00765672" w:rsidRDefault="00912CA2" w:rsidP="00765672">
      <w:pPr>
        <w:spacing w:line="336" w:lineRule="auto"/>
        <w:jc w:val="left"/>
        <w:rPr>
          <w:rFonts w:ascii="Arial" w:hAnsi="Arial" w:cs="Arial"/>
          <w:b/>
          <w:szCs w:val="24"/>
        </w:rPr>
      </w:pPr>
      <w:r w:rsidRPr="00765672">
        <w:rPr>
          <w:rFonts w:ascii="Arial" w:hAnsi="Arial" w:cs="Arial"/>
          <w:b/>
          <w:szCs w:val="24"/>
        </w:rPr>
        <w:t>Examples of problem statements</w:t>
      </w:r>
    </w:p>
    <w:p w14:paraId="787A4AF8" w14:textId="069AF79F" w:rsidR="006C1376" w:rsidRPr="00765672" w:rsidRDefault="00912CA2" w:rsidP="00765672">
      <w:pPr>
        <w:pStyle w:val="ListParagraph"/>
        <w:numPr>
          <w:ilvl w:val="0"/>
          <w:numId w:val="6"/>
        </w:numPr>
        <w:spacing w:line="336" w:lineRule="auto"/>
        <w:ind w:left="71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In 2017 health workers are frequently absent from the peripheral health units in XXX district. </w:t>
      </w:r>
    </w:p>
    <w:p w14:paraId="021A350E" w14:textId="5E2108D9" w:rsidR="006C1376" w:rsidRPr="00765672" w:rsidRDefault="006C1376" w:rsidP="00765672">
      <w:pPr>
        <w:pStyle w:val="ListParagraph"/>
        <w:numPr>
          <w:ilvl w:val="0"/>
          <w:numId w:val="6"/>
        </w:numPr>
        <w:spacing w:line="336" w:lineRule="auto"/>
        <w:ind w:left="71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Low coverage of antenatal services in XXX district which has led to poor birth outcomes. </w:t>
      </w:r>
    </w:p>
    <w:p w14:paraId="328DBF78" w14:textId="5EBF8723" w:rsidR="006C1376" w:rsidRPr="00765672" w:rsidRDefault="006C1376" w:rsidP="00765672">
      <w:pPr>
        <w:pStyle w:val="Default"/>
        <w:numPr>
          <w:ilvl w:val="0"/>
          <w:numId w:val="6"/>
        </w:numPr>
        <w:spacing w:line="336" w:lineRule="auto"/>
        <w:ind w:left="714" w:hanging="357"/>
        <w:rPr>
          <w:rFonts w:ascii="Arial" w:hAnsi="Arial" w:cs="Arial"/>
        </w:rPr>
      </w:pPr>
      <w:r w:rsidRPr="00765672">
        <w:rPr>
          <w:rFonts w:ascii="Arial" w:hAnsi="Arial" w:cs="Arial"/>
        </w:rPr>
        <w:lastRenderedPageBreak/>
        <w:t xml:space="preserve">Poor implementation of new vaccine vaccination schedule leading to high dropout rate of pneumococcal (46.9%) and </w:t>
      </w:r>
      <w:proofErr w:type="spellStart"/>
      <w:r w:rsidRPr="00765672">
        <w:rPr>
          <w:rFonts w:ascii="Arial" w:hAnsi="Arial" w:cs="Arial"/>
        </w:rPr>
        <w:t>rotarix</w:t>
      </w:r>
      <w:proofErr w:type="spellEnd"/>
      <w:r w:rsidRPr="00765672">
        <w:rPr>
          <w:rFonts w:ascii="Arial" w:hAnsi="Arial" w:cs="Arial"/>
        </w:rPr>
        <w:t xml:space="preserve"> (19.1%) vaccination in the municipality in 2012</w:t>
      </w:r>
      <w:r w:rsidR="009A3D34" w:rsidRPr="00765672">
        <w:rPr>
          <w:rFonts w:ascii="Arial" w:hAnsi="Arial" w:cs="Arial"/>
        </w:rPr>
        <w:t>.</w:t>
      </w:r>
    </w:p>
    <w:p w14:paraId="345D4792" w14:textId="1AD310DB" w:rsidR="006C1376" w:rsidRPr="00765672" w:rsidRDefault="006C1376" w:rsidP="00765672">
      <w:pPr>
        <w:pStyle w:val="ListParagraph"/>
        <w:numPr>
          <w:ilvl w:val="0"/>
          <w:numId w:val="6"/>
        </w:numPr>
        <w:spacing w:line="336" w:lineRule="auto"/>
        <w:ind w:left="714" w:hanging="357"/>
        <w:contextualSpacing w:val="0"/>
        <w:jc w:val="left"/>
        <w:rPr>
          <w:rFonts w:ascii="Arial" w:hAnsi="Arial" w:cs="Arial"/>
          <w:szCs w:val="24"/>
        </w:rPr>
      </w:pPr>
      <w:r w:rsidRPr="00765672">
        <w:rPr>
          <w:rFonts w:ascii="Arial" w:hAnsi="Arial" w:cs="Arial"/>
          <w:szCs w:val="24"/>
        </w:rPr>
        <w:t xml:space="preserve">High dropout rate (40%) in EPI performance on the new vaccines (ROTA and </w:t>
      </w:r>
      <w:proofErr w:type="spellStart"/>
      <w:r w:rsidRPr="00765672">
        <w:rPr>
          <w:rFonts w:ascii="Arial" w:hAnsi="Arial" w:cs="Arial"/>
          <w:szCs w:val="24"/>
        </w:rPr>
        <w:t>Pneumo</w:t>
      </w:r>
      <w:proofErr w:type="spellEnd"/>
      <w:r w:rsidRPr="00765672">
        <w:rPr>
          <w:rFonts w:ascii="Arial" w:hAnsi="Arial" w:cs="Arial"/>
          <w:szCs w:val="24"/>
        </w:rPr>
        <w:t>) for the first half year of 2012.</w:t>
      </w:r>
    </w:p>
    <w:p w14:paraId="0BC63B08" w14:textId="176DEDE4" w:rsidR="009736A8" w:rsidRDefault="0032526B" w:rsidP="006C1376">
      <w:pPr>
        <w:spacing w:after="160" w:line="259" w:lineRule="auto"/>
        <w:jc w:val="left"/>
      </w:pPr>
      <w:r>
        <w:t xml:space="preserve"> </w:t>
      </w:r>
    </w:p>
    <w:sectPr w:rsidR="00973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BE048" w14:textId="77777777" w:rsidR="00E325DC" w:rsidRDefault="00E325DC" w:rsidP="00DE2B1A">
      <w:pPr>
        <w:spacing w:line="240" w:lineRule="auto"/>
      </w:pPr>
      <w:r>
        <w:separator/>
      </w:r>
    </w:p>
  </w:endnote>
  <w:endnote w:type="continuationSeparator" w:id="0">
    <w:p w14:paraId="64591C42" w14:textId="77777777" w:rsidR="00E325DC" w:rsidRDefault="00E325DC" w:rsidP="00DE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307C" w14:textId="77777777" w:rsidR="00E325DC" w:rsidRDefault="00E32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D211" w14:textId="77777777" w:rsidR="00E325DC" w:rsidRDefault="00E32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F555F" w14:textId="77777777" w:rsidR="00E325DC" w:rsidRDefault="00E32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D331" w14:textId="77777777" w:rsidR="00E325DC" w:rsidRDefault="00E325DC" w:rsidP="00DE2B1A">
      <w:pPr>
        <w:spacing w:line="240" w:lineRule="auto"/>
      </w:pPr>
      <w:bookmarkStart w:id="0" w:name="_Hlk502852181"/>
      <w:bookmarkEnd w:id="0"/>
      <w:r>
        <w:separator/>
      </w:r>
    </w:p>
  </w:footnote>
  <w:footnote w:type="continuationSeparator" w:id="0">
    <w:p w14:paraId="718FD10A" w14:textId="77777777" w:rsidR="00E325DC" w:rsidRDefault="00E325DC" w:rsidP="00DE2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5DBB" w14:textId="77777777" w:rsidR="00E325DC" w:rsidRDefault="00E32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DE2B" w14:textId="428471EF" w:rsidR="00E325DC" w:rsidRDefault="00E325DC" w:rsidP="0064668C">
    <w:pPr>
      <w:pStyle w:val="Header"/>
      <w:ind w:left="720"/>
      <w:jc w:val="right"/>
    </w:pPr>
    <w:r>
      <w:rPr>
        <w:noProof/>
        <w:lang w:eastAsia="en-GB"/>
      </w:rPr>
      <w:drawing>
        <wp:inline distT="0" distB="0" distL="0" distR="0" wp14:anchorId="32264F6B" wp14:editId="02C17858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EF38F" w14:textId="76566DC6" w:rsidR="00E325DC" w:rsidRDefault="00E325DC" w:rsidP="00DE2B1A">
    <w:pPr>
      <w:pStyle w:val="Header"/>
      <w:ind w:left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295A" w14:textId="77777777" w:rsidR="00E325DC" w:rsidRDefault="00E32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1267"/>
    <w:multiLevelType w:val="hybridMultilevel"/>
    <w:tmpl w:val="5142B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BA3"/>
    <w:multiLevelType w:val="hybridMultilevel"/>
    <w:tmpl w:val="EDA69D44"/>
    <w:lvl w:ilvl="0" w:tplc="0A268E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4A3"/>
    <w:multiLevelType w:val="hybridMultilevel"/>
    <w:tmpl w:val="D92C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80041"/>
    <w:multiLevelType w:val="hybridMultilevel"/>
    <w:tmpl w:val="A2C4ACF0"/>
    <w:lvl w:ilvl="0" w:tplc="0A268E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E325B"/>
    <w:multiLevelType w:val="hybridMultilevel"/>
    <w:tmpl w:val="AD02B234"/>
    <w:lvl w:ilvl="0" w:tplc="6E7AD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086969"/>
    <w:multiLevelType w:val="hybridMultilevel"/>
    <w:tmpl w:val="5C74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35A4E"/>
    <w:multiLevelType w:val="hybridMultilevel"/>
    <w:tmpl w:val="54D00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A"/>
    <w:rsid w:val="000F72C1"/>
    <w:rsid w:val="00181C75"/>
    <w:rsid w:val="0032526B"/>
    <w:rsid w:val="004300BD"/>
    <w:rsid w:val="00477E29"/>
    <w:rsid w:val="00483F18"/>
    <w:rsid w:val="005546C6"/>
    <w:rsid w:val="00611DF9"/>
    <w:rsid w:val="0064668C"/>
    <w:rsid w:val="006C1376"/>
    <w:rsid w:val="00765672"/>
    <w:rsid w:val="00855A3B"/>
    <w:rsid w:val="008C6934"/>
    <w:rsid w:val="008F3E8C"/>
    <w:rsid w:val="00912CA2"/>
    <w:rsid w:val="009736A8"/>
    <w:rsid w:val="00992A4A"/>
    <w:rsid w:val="009A3D34"/>
    <w:rsid w:val="00AA4BCF"/>
    <w:rsid w:val="00AD3305"/>
    <w:rsid w:val="00AF0484"/>
    <w:rsid w:val="00B91787"/>
    <w:rsid w:val="00BB4E3E"/>
    <w:rsid w:val="00D23BCA"/>
    <w:rsid w:val="00DE2B1A"/>
    <w:rsid w:val="00E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42D3"/>
  <w15:chartTrackingRefBased/>
  <w15:docId w15:val="{111475AD-529B-419F-9552-A716D40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B1A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E2B1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2B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B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B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1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2B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1A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1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12CA2"/>
    <w:pPr>
      <w:ind w:left="720"/>
      <w:contextualSpacing/>
    </w:pPr>
  </w:style>
  <w:style w:type="paragraph" w:customStyle="1" w:styleId="Default">
    <w:name w:val="Default"/>
    <w:rsid w:val="006C1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235D5-FB4B-456C-B503-9D8FF65178A1}"/>
</file>

<file path=customXml/itemProps2.xml><?xml version="1.0" encoding="utf-8"?>
<ds:datastoreItem xmlns:ds="http://schemas.openxmlformats.org/officeDocument/2006/customXml" ds:itemID="{9718093D-14EB-4D69-A652-EAFAE1B3B3D0}"/>
</file>

<file path=customXml/itemProps3.xml><?xml version="1.0" encoding="utf-8"?>
<ds:datastoreItem xmlns:ds="http://schemas.openxmlformats.org/officeDocument/2006/customXml" ds:itemID="{246E34FB-1C1D-445F-BC66-FCF7DDA73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9</cp:revision>
  <dcterms:created xsi:type="dcterms:W3CDTF">2018-01-24T17:37:00Z</dcterms:created>
  <dcterms:modified xsi:type="dcterms:W3CDTF">2018-04-17T17:22:00Z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